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C4A" w:rsidRDefault="00190C4A" w:rsidP="00190C4A">
      <w:r>
        <w:t>HW 3-7</w:t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____________________________________</w:t>
      </w:r>
    </w:p>
    <w:p w:rsidR="00190C4A" w:rsidRDefault="00190C4A" w:rsidP="00190C4A">
      <w:r>
        <w:t xml:space="preserve">Pythagorean Theorem and </w:t>
      </w:r>
    </w:p>
    <w:p w:rsidR="00190C4A" w:rsidRDefault="00190C4A" w:rsidP="00190C4A">
      <w:r>
        <w:t>Simplified Radical Form</w:t>
      </w:r>
    </w:p>
    <w:p w:rsidR="00190C4A" w:rsidRDefault="00190C4A" w:rsidP="00190C4A"/>
    <w:p w:rsidR="00190C4A" w:rsidRDefault="00190C4A" w:rsidP="00190C4A">
      <w:r>
        <w:t>1)</w:t>
      </w:r>
      <w:r>
        <w:tab/>
        <w:t xml:space="preserve">Simplify        </w:t>
      </w:r>
      <w:r>
        <w:rPr>
          <w:noProof/>
        </w:rPr>
        <w:drawing>
          <wp:inline distT="0" distB="0" distL="0" distR="0" wp14:anchorId="0F0E37CC" wp14:editId="2F7F45E8">
            <wp:extent cx="384888" cy="3143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459" cy="315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2)</w:t>
      </w:r>
      <w:r>
        <w:tab/>
        <w:t xml:space="preserve"> Simplify:                </w:t>
      </w:r>
      <w:r>
        <w:rPr>
          <w:noProof/>
        </w:rPr>
        <w:drawing>
          <wp:inline distT="0" distB="0" distL="0" distR="0" wp14:anchorId="40A9A2FB" wp14:editId="46DE5EE2">
            <wp:extent cx="447675" cy="373063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73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0C4A" w:rsidRDefault="00190C4A" w:rsidP="00190C4A"/>
    <w:p w:rsidR="00190C4A" w:rsidRDefault="00190C4A" w:rsidP="00190C4A"/>
    <w:p w:rsidR="00190C4A" w:rsidRDefault="00190C4A" w:rsidP="00190C4A"/>
    <w:p w:rsidR="00190C4A" w:rsidRDefault="00190C4A" w:rsidP="00190C4A"/>
    <w:p w:rsidR="00190C4A" w:rsidRDefault="00190C4A" w:rsidP="00190C4A"/>
    <w:p w:rsidR="00190C4A" w:rsidRDefault="00190C4A" w:rsidP="00190C4A"/>
    <w:p w:rsidR="00190C4A" w:rsidRDefault="00190C4A" w:rsidP="00190C4A">
      <w:r>
        <w:rPr>
          <w:rFonts w:ascii="NewCaledonia-Italic" w:hAnsi="NewCaledonia-Italic" w:cs="NewCaledonia-Italic"/>
          <w:iCs/>
        </w:rPr>
        <w:t>3)</w:t>
      </w:r>
      <w:r>
        <w:rPr>
          <w:rFonts w:ascii="NewCaledonia-Italic" w:hAnsi="NewCaledonia-Italic" w:cs="NewCaledonia-Italic"/>
          <w:iCs/>
        </w:rPr>
        <w:tab/>
      </w:r>
      <w:r w:rsidRPr="00A14956">
        <w:rPr>
          <w:rFonts w:ascii="NewCaledonia-Italic" w:hAnsi="NewCaledonia-Italic" w:cs="NewCaledonia-Italic"/>
          <w:iCs/>
        </w:rPr>
        <w:t xml:space="preserve">The expression </w:t>
      </w:r>
      <w:r w:rsidRPr="00CE28AF">
        <w:rPr>
          <w:rFonts w:ascii="NewCaledonia-Italic" w:hAnsi="NewCaledonia-Italic" w:cs="NewCaledonia-Italic"/>
          <w:iCs/>
          <w:position w:val="-6"/>
        </w:rPr>
        <w:object w:dxaOrig="999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17.25pt" o:ole="">
            <v:imagedata r:id="rId7" o:title=""/>
          </v:shape>
          <o:OLEObject Type="Embed" ProgID="Equation" ShapeID="_x0000_i1025" DrawAspect="Content" ObjectID="_1354383616" r:id="rId8"/>
        </w:object>
      </w:r>
      <w:r>
        <w:rPr>
          <w:rFonts w:ascii="NewCaledonia-Italic" w:hAnsi="NewCaledonia-Italic" w:cs="NewCaledonia-Italic"/>
          <w:iCs/>
        </w:rPr>
        <w:t xml:space="preserve"> </w:t>
      </w:r>
      <w:r w:rsidRPr="00A14956">
        <w:rPr>
          <w:rFonts w:ascii="NewCaledonia-Italic" w:hAnsi="NewCaledonia-Italic" w:cs="NewCaledonia-Italic"/>
          <w:iCs/>
        </w:rPr>
        <w:t>is equivalent to</w:t>
      </w:r>
      <w:r>
        <w:rPr>
          <w:rFonts w:ascii="NewCaledonia-Italic" w:hAnsi="NewCaledonia-Italic" w:cs="NewCaledonia-Italic"/>
          <w:iCs/>
        </w:rPr>
        <w:t xml:space="preserve">                                </w:t>
      </w:r>
      <w:r>
        <w:t>4)</w:t>
      </w:r>
      <w:r>
        <w:tab/>
        <w:t xml:space="preserve">Simplify:       </w:t>
      </w:r>
      <w:r>
        <w:rPr>
          <w:noProof/>
        </w:rPr>
        <w:drawing>
          <wp:inline distT="0" distB="0" distL="0" distR="0" wp14:anchorId="5BEAECED" wp14:editId="5E901E5B">
            <wp:extent cx="838200" cy="258282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818" cy="25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0C4A" w:rsidRDefault="00190C4A" w:rsidP="00190C4A">
      <w:pPr>
        <w:autoSpaceDE w:val="0"/>
        <w:autoSpaceDN w:val="0"/>
        <w:adjustRightInd w:val="0"/>
        <w:rPr>
          <w:rFonts w:ascii="NewCaledonia-Italic" w:hAnsi="NewCaledonia-Italic" w:cs="NewCaledonia-Italic"/>
          <w:iCs/>
        </w:rPr>
      </w:pPr>
    </w:p>
    <w:p w:rsidR="00190C4A" w:rsidRPr="00A14956" w:rsidRDefault="00190C4A" w:rsidP="00190C4A">
      <w:pPr>
        <w:autoSpaceDE w:val="0"/>
        <w:autoSpaceDN w:val="0"/>
        <w:adjustRightInd w:val="0"/>
        <w:rPr>
          <w:rFonts w:ascii="NewCaledonia-Italic" w:hAnsi="NewCaledonia-Italic" w:cs="NewCaledonia-Italic"/>
          <w:iCs/>
        </w:rPr>
      </w:pPr>
    </w:p>
    <w:p w:rsidR="00190C4A" w:rsidRPr="00A14956" w:rsidRDefault="00190C4A" w:rsidP="00190C4A">
      <w:pPr>
        <w:autoSpaceDE w:val="0"/>
        <w:autoSpaceDN w:val="0"/>
        <w:adjustRightInd w:val="0"/>
        <w:ind w:firstLine="720"/>
        <w:rPr>
          <w:rFonts w:ascii="NewCaledonia-Italic" w:hAnsi="NewCaledonia-Italic" w:cs="NewCaledonia-Italic"/>
          <w:iCs/>
        </w:rPr>
      </w:pPr>
      <w:r>
        <w:rPr>
          <w:rFonts w:ascii="NewCaledonia-Italic" w:hAnsi="NewCaledonia-Italic" w:cs="NewCaledonia-Italic"/>
          <w:iCs/>
        </w:rPr>
        <w:t xml:space="preserve">(1) </w:t>
      </w:r>
      <w:r w:rsidRPr="00CE28AF">
        <w:rPr>
          <w:rFonts w:ascii="NewCaledonia-Italic" w:hAnsi="NewCaledonia-Italic" w:cs="NewCaledonia-Italic"/>
          <w:iCs/>
          <w:position w:val="-6"/>
        </w:rPr>
        <w:object w:dxaOrig="380" w:dyaOrig="340">
          <v:shape id="_x0000_i1026" type="#_x0000_t75" style="width:18.75pt;height:17.25pt" o:ole="">
            <v:imagedata r:id="rId10" o:title=""/>
          </v:shape>
          <o:OLEObject Type="Embed" ProgID="Equation" ShapeID="_x0000_i1026" DrawAspect="Content" ObjectID="_1354383617" r:id="rId11"/>
        </w:object>
      </w:r>
      <w:r>
        <w:rPr>
          <w:rFonts w:ascii="NewCaledonia-Italic" w:hAnsi="NewCaledonia-Italic" w:cs="NewCaledonia-Italic"/>
          <w:iCs/>
        </w:rPr>
        <w:tab/>
      </w:r>
      <w:r>
        <w:rPr>
          <w:rFonts w:ascii="NewCaledonia-Italic" w:hAnsi="NewCaledonia-Italic" w:cs="NewCaledonia-Italic"/>
          <w:iCs/>
        </w:rPr>
        <w:tab/>
        <w:t xml:space="preserve">(3) </w:t>
      </w:r>
      <w:r w:rsidRPr="006E2B13">
        <w:rPr>
          <w:rFonts w:ascii="NewCaledonia-Italic" w:hAnsi="NewCaledonia-Italic" w:cs="NewCaledonia-Italic"/>
          <w:iCs/>
          <w:position w:val="-6"/>
        </w:rPr>
        <w:object w:dxaOrig="480" w:dyaOrig="340">
          <v:shape id="_x0000_i1027" type="#_x0000_t75" style="width:24pt;height:17.25pt" o:ole="">
            <v:imagedata r:id="rId12" o:title=""/>
          </v:shape>
          <o:OLEObject Type="Embed" ProgID="Equation" ShapeID="_x0000_i1027" DrawAspect="Content" ObjectID="_1354383618" r:id="rId13"/>
        </w:object>
      </w:r>
    </w:p>
    <w:p w:rsidR="00190C4A" w:rsidRDefault="00190C4A" w:rsidP="00190C4A">
      <w:pPr>
        <w:autoSpaceDE w:val="0"/>
        <w:autoSpaceDN w:val="0"/>
        <w:adjustRightInd w:val="0"/>
        <w:ind w:firstLine="720"/>
        <w:rPr>
          <w:rFonts w:ascii="NewCaledonia-Italic" w:hAnsi="NewCaledonia-Italic" w:cs="NewCaledonia-Italic"/>
          <w:iCs/>
        </w:rPr>
      </w:pPr>
      <w:r>
        <w:rPr>
          <w:rFonts w:ascii="NewCaledonia-Italic" w:hAnsi="NewCaledonia-Italic" w:cs="NewCaledonia-Italic"/>
          <w:iCs/>
        </w:rPr>
        <w:t>(2) 2</w:t>
      </w:r>
      <w:r>
        <w:rPr>
          <w:rFonts w:ascii="NewCaledonia-Italic" w:hAnsi="NewCaledonia-Italic" w:cs="NewCaledonia-Italic"/>
          <w:iCs/>
        </w:rPr>
        <w:tab/>
      </w:r>
      <w:r>
        <w:rPr>
          <w:rFonts w:ascii="NewCaledonia-Italic" w:hAnsi="NewCaledonia-Italic" w:cs="NewCaledonia-Italic"/>
          <w:iCs/>
        </w:rPr>
        <w:tab/>
      </w:r>
      <w:r w:rsidRPr="00A14956">
        <w:rPr>
          <w:rFonts w:ascii="NewCaledonia-Italic" w:hAnsi="NewCaledonia-Italic" w:cs="NewCaledonia-Italic"/>
          <w:iCs/>
        </w:rPr>
        <w:t>(4) 4</w:t>
      </w:r>
    </w:p>
    <w:p w:rsidR="00190C4A" w:rsidRDefault="00190C4A" w:rsidP="00190C4A"/>
    <w:p w:rsidR="00190C4A" w:rsidRDefault="00190C4A" w:rsidP="00190C4A"/>
    <w:p w:rsidR="00190C4A" w:rsidRDefault="00190C4A" w:rsidP="00190C4A"/>
    <w:p w:rsidR="00190C4A" w:rsidRDefault="00190C4A" w:rsidP="00190C4A">
      <w:r>
        <w:t xml:space="preserve">     </w:t>
      </w:r>
    </w:p>
    <w:p w:rsidR="00190C4A" w:rsidRDefault="00190C4A" w:rsidP="00190C4A">
      <w:r>
        <w:t xml:space="preserve">            </w:t>
      </w:r>
    </w:p>
    <w:p w:rsidR="00190C4A" w:rsidRPr="00E65ABB" w:rsidRDefault="00190C4A" w:rsidP="00190C4A">
      <w:r>
        <w:t>5)</w:t>
      </w:r>
      <w:r>
        <w:tab/>
      </w:r>
      <w:r w:rsidRPr="00E65ABB">
        <w:t xml:space="preserve">The sum of </w:t>
      </w:r>
      <w:r w:rsidRPr="00E65ABB">
        <w:object w:dxaOrig="460" w:dyaOrig="360">
          <v:shape id="_x0000_i1028" type="#_x0000_t75" style="width:23.25pt;height:18pt" o:ole="">
            <v:imagedata r:id="rId14" o:title=""/>
          </v:shape>
          <o:OLEObject Type="Embed" ProgID="Equation.DSMT4" ShapeID="_x0000_i1028" DrawAspect="Content" ObjectID="_1354383619" r:id="rId15"/>
        </w:object>
      </w:r>
      <w:r w:rsidRPr="00E65ABB">
        <w:t xml:space="preserve"> and </w:t>
      </w:r>
      <w:r w:rsidRPr="00E65ABB">
        <w:object w:dxaOrig="499" w:dyaOrig="360">
          <v:shape id="_x0000_i1029" type="#_x0000_t75" style="width:24.75pt;height:18pt" o:ole="">
            <v:imagedata r:id="rId16" o:title=""/>
          </v:shape>
          <o:OLEObject Type="Embed" ProgID="Equation.DSMT4" ShapeID="_x0000_i1029" DrawAspect="Content" ObjectID="_1354383620" r:id="rId17"/>
        </w:object>
      </w:r>
      <w:r w:rsidRPr="00E65ABB">
        <w:t xml:space="preserve"> is</w:t>
      </w:r>
    </w:p>
    <w:p w:rsidR="00190C4A" w:rsidRPr="00E65ABB" w:rsidRDefault="00190C4A" w:rsidP="00190C4A"/>
    <w:p w:rsidR="00190C4A" w:rsidRPr="00E65ABB" w:rsidRDefault="00190C4A" w:rsidP="00190C4A">
      <w:r>
        <w:tab/>
      </w:r>
      <w:r w:rsidRPr="00E65ABB">
        <w:t xml:space="preserve">(1) </w:t>
      </w:r>
      <w:r w:rsidRPr="00E65ABB">
        <w:object w:dxaOrig="480" w:dyaOrig="360">
          <v:shape id="_x0000_i1030" type="#_x0000_t75" style="width:24pt;height:18pt" o:ole="">
            <v:imagedata r:id="rId18" o:title=""/>
          </v:shape>
          <o:OLEObject Type="Embed" ProgID="Equation.DSMT4" ShapeID="_x0000_i1030" DrawAspect="Content" ObjectID="_1354383621" r:id="rId19"/>
        </w:object>
      </w:r>
      <w:r w:rsidRPr="00E65ABB">
        <w:tab/>
        <w:t xml:space="preserve"> (3)</w:t>
      </w:r>
      <w:r w:rsidRPr="00E65ABB">
        <w:object w:dxaOrig="580" w:dyaOrig="360">
          <v:shape id="_x0000_i1031" type="#_x0000_t75" style="width:29.25pt;height:18pt" o:ole="">
            <v:imagedata r:id="rId20" o:title=""/>
          </v:shape>
          <o:OLEObject Type="Embed" ProgID="Equation.DSMT4" ShapeID="_x0000_i1031" DrawAspect="Content" ObjectID="_1354383622" r:id="rId21"/>
        </w:object>
      </w:r>
    </w:p>
    <w:p w:rsidR="00190C4A" w:rsidRPr="00E65ABB" w:rsidRDefault="00190C4A" w:rsidP="00190C4A">
      <w:r>
        <w:tab/>
      </w:r>
      <w:r w:rsidRPr="00E65ABB">
        <w:t xml:space="preserve">(2) </w:t>
      </w:r>
      <w:r w:rsidRPr="00E65ABB">
        <w:object w:dxaOrig="499" w:dyaOrig="340">
          <v:shape id="_x0000_i1032" type="#_x0000_t75" style="width:24.75pt;height:17.25pt" o:ole="">
            <v:imagedata r:id="rId22" o:title=""/>
          </v:shape>
          <o:OLEObject Type="Embed" ProgID="Equation.DSMT4" ShapeID="_x0000_i1032" DrawAspect="Content" ObjectID="_1354383623" r:id="rId23"/>
        </w:object>
      </w:r>
      <w:r w:rsidRPr="00E65ABB">
        <w:tab/>
        <w:t xml:space="preserve"> (4)</w:t>
      </w:r>
      <w:r w:rsidRPr="00E65ABB">
        <w:object w:dxaOrig="480" w:dyaOrig="360">
          <v:shape id="_x0000_i1033" type="#_x0000_t75" style="width:24pt;height:18pt" o:ole="">
            <v:imagedata r:id="rId24" o:title=""/>
          </v:shape>
          <o:OLEObject Type="Embed" ProgID="Equation.DSMT4" ShapeID="_x0000_i1033" DrawAspect="Content" ObjectID="_1354383624" r:id="rId25"/>
        </w:object>
      </w:r>
    </w:p>
    <w:p w:rsidR="00190C4A" w:rsidRDefault="00190C4A" w:rsidP="00190C4A"/>
    <w:p w:rsidR="00190C4A" w:rsidRPr="00E65ABB" w:rsidRDefault="00190C4A" w:rsidP="00190C4A"/>
    <w:p w:rsidR="00190C4A" w:rsidRDefault="00190C4A" w:rsidP="00190C4A"/>
    <w:p w:rsidR="00190C4A" w:rsidRDefault="00190C4A" w:rsidP="00190C4A"/>
    <w:p w:rsidR="00190C4A" w:rsidRDefault="00190C4A" w:rsidP="00190C4A">
      <w:r>
        <w:t>6)</w:t>
      </w:r>
      <w:r>
        <w:tab/>
        <w:t>Find x and write your answer in simplified radical form.</w:t>
      </w:r>
    </w:p>
    <w:p w:rsidR="00190C4A" w:rsidRDefault="00190C4A" w:rsidP="00190C4A"/>
    <w:p w:rsidR="00190C4A" w:rsidRDefault="00190C4A" w:rsidP="00190C4A"/>
    <w:p w:rsidR="00190C4A" w:rsidRDefault="00190C4A" w:rsidP="00190C4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E9763A" wp14:editId="6C6981DC">
                <wp:simplePos x="0" y="0"/>
                <wp:positionH relativeFrom="column">
                  <wp:posOffset>361950</wp:posOffset>
                </wp:positionH>
                <wp:positionV relativeFrom="paragraph">
                  <wp:posOffset>266065</wp:posOffset>
                </wp:positionV>
                <wp:extent cx="1962150" cy="1390650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1390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90C4A" w:rsidRDefault="00190C4A" w:rsidP="00190C4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2B743B1" wp14:editId="4BAC88D5">
                                  <wp:extent cx="1562100" cy="1485900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62100" cy="1485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margin-left:28.5pt;margin-top:20.95pt;width:154.5pt;height:109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ODMMQIAAGIEAAAOAAAAZHJzL2Uyb0RvYy54bWysVF1v2jAUfZ+0/2D5fYQAZQURKtaKaVLV&#10;VoKpz8ZxIFLi69mGhP36HTtAWbenaS/mfuX43nOumd21dcUOyrqSdMbTXp8zpSXlpd5m/Pt6+emW&#10;M+eFzkVFWmX8qBy/m3/8MGvMVA1oR1WuLAOIdtPGZHznvZkmiZM7VQvXI6M0kgXZWni4dpvkVjRA&#10;r6tk0O+Pk4ZsbixJ5RyiD12SzyN+USjpn4vCKc+qjKM3H08bz004k/lMTLdWmF0pT22If+iiFqXG&#10;pReoB+EF29vyD6i6lJYcFb4nqU6oKEqp4gyYJu2/m2a1E0bFWUCOMxea3P+DlU+HF8vKPOPDEWda&#10;1NBorVrPvlDLEAI/jXFTlK0MCn2LOHQ+xx2CYey2sHX4xUAMeTB9vLAb0GT4aDIepDdISeTS4aQ/&#10;hgP85O1zY53/qqhmwci4hXyRVXF4dL4rPZeE2zQty6qKElaaNRkfDwH5WwbglQ4RFZfhBBNG6loP&#10;lm837WnODeVHjGmpWxRn5LJEK4/C+RdhsRloH9vun3EUFeFKOlmc7cj+/Fs81EMwZDlrsGkZdz/2&#10;wirOqm8aUk7S0SisZnRGN58HcOx1ZnOd0fv6nrDMKd6VkdEM9b46m4Wl+hWPYhFuRUpoibsz7s/m&#10;ve/2H49KqsUiFmEZjfCPemVkgA6EBaLX7auw5qSGh5BPdN5JMX0nSlfbkb/YeyrKqFgguGMVSgcH&#10;ixw1Pz268FKu/Vj19tcw/wUAAP//AwBQSwMEFAAGAAgAAAAhAOsU1sPiAAAACQEAAA8AAABkcnMv&#10;ZG93bnJldi54bWxMj0FPwkAQhe8m/ofNmHiTLVUqlE4JaUJMjBxALty23aFt7M7W7gLVX+960uOb&#10;N3nve9lqNJ240OBaywjTSQSCuLK65Rrh8L55mINwXrFWnWVC+CIHq/z2JlOptlfe0WXvaxFC2KUK&#10;ofG+T6V0VUNGuYntiYN3soNRPsihlnpQ1xBuOhlHUSKNajk0NKqnoqHqY382CK/FZqt2ZWzm313x&#10;8nZa95+H4wzx/m5cL0F4Gv3fM/ziB3TIA1Npz6yd6BBmz2GKR3iaLkAE/zFJwqFEiJNoATLP5P8F&#10;+Q8AAAD//wMAUEsBAi0AFAAGAAgAAAAhALaDOJL+AAAA4QEAABMAAAAAAAAAAAAAAAAAAAAAAFtD&#10;b250ZW50X1R5cGVzXS54bWxQSwECLQAUAAYACAAAACEAOP0h/9YAAACUAQAACwAAAAAAAAAAAAAA&#10;AAAvAQAAX3JlbHMvLnJlbHNQSwECLQAUAAYACAAAACEAhqzgzDECAABiBAAADgAAAAAAAAAAAAAA&#10;AAAuAgAAZHJzL2Uyb0RvYy54bWxQSwECLQAUAAYACAAAACEA6xTWw+IAAAAJAQAADwAAAAAAAAAA&#10;AAAAAACLBAAAZHJzL2Rvd25yZXYueG1sUEsFBgAAAAAEAAQA8wAAAJoFAAAAAA==&#10;" filled="f" stroked="f" strokeweight=".5pt">
                <v:textbox>
                  <w:txbxContent>
                    <w:p w:rsidR="00190C4A" w:rsidRDefault="00190C4A" w:rsidP="00190C4A">
                      <w:r>
                        <w:rPr>
                          <w:noProof/>
                        </w:rPr>
                        <w:drawing>
                          <wp:inline distT="0" distB="0" distL="0" distR="0" wp14:anchorId="02B743B1" wp14:editId="4BAC88D5">
                            <wp:extent cx="1562100" cy="1485900"/>
                            <wp:effectExtent l="0" t="0" r="0" b="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62100" cy="1485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90C4A" w:rsidRDefault="00190C4A" w:rsidP="00190C4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A7B941" wp14:editId="0B7AAE7C">
                <wp:simplePos x="0" y="0"/>
                <wp:positionH relativeFrom="column">
                  <wp:posOffset>3886200</wp:posOffset>
                </wp:positionH>
                <wp:positionV relativeFrom="paragraph">
                  <wp:posOffset>94615</wp:posOffset>
                </wp:positionV>
                <wp:extent cx="2295525" cy="1457325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1457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90C4A" w:rsidRDefault="00190C4A" w:rsidP="00190C4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58662B6" wp14:editId="6F85CA4A">
                                  <wp:extent cx="1371600" cy="1485900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1600" cy="1485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" o:spid="_x0000_s1027" type="#_x0000_t202" style="position:absolute;margin-left:306pt;margin-top:7.45pt;width:180.75pt;height:11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GdfNQIAAGkEAAAOAAAAZHJzL2Uyb0RvYy54bWysVF1v2jAUfZ+0/2D5fQQCdCsiVKwV06Sq&#10;rQRTn43jkEiJr2cbEvbrd+wARd2epr2Y+5Vj33PuZX7XNTU7KOsq0hkfDYacKS0pr/Qu4z82q09f&#10;OHNe6FzUpFXGj8rxu8XHD/PWzFRKJdW5sgwg2s1ak/HSezNLEidL1Qg3IKM0kgXZRni4dpfkVrRA&#10;b+okHQ5vkpZsbixJ5RyiD32SLyJ+USjpn4vCKc/qjONtPp42nttwJou5mO2sMGUlT88Q//CKRlQa&#10;l16gHoQXbG+rP6CaSlpyVPiBpCahoqikij2gm9HwXTfrUhgVewE5zlxocv8PVj4dXiyr8oyPU860&#10;aKDRRnWefaWOIQR+WuNmKFsbFPoOceh8jjsEQ9tdYZvwi4YY8mD6eGE3oEkE0/R2Ok2nnEnkRpPp&#10;5zEc4Cdvnxvr/DdFDQtGxi3ki6yKw6Pzfem5JNymaVXVdZSw1qzN+M14OowfXDIAr3WoVXEYTjCh&#10;pf7pwfLdtosUXNraUn5Et5b6eXFGriq86FE4/yIsBgQNYuj9M46iJtxMJ4uzkuyvv8VDPXRDlrMW&#10;A5dx93MvrOKs/q6h6O1oMgkTGh2wk8Kx15ntdUbvm3vCTI+wXkZGM9T7+mwWlppX7MYy3IqU0BJ3&#10;Z9yfzXvfrwF2S6rlMhZhJo3wj3ptZIAOvAW+N92rsOYkioeeT3QeTTF7p01f26uz3Hsqqihc4Lln&#10;FYIHB/McpT/tXliYaz9Wvf1DLH4DAAD//wMAUEsDBBQABgAIAAAAIQALv4Ao4gAAAAoBAAAPAAAA&#10;ZHJzL2Rvd25yZXYueG1sTI9BT8JAFITvJv6HzTPxJltqQSjdEtKEmBg9gFy8vXaXtqH7tnYXqP56&#10;nyc9TmYy8022Hm0nLmbwrSMF00kEwlDldEu1gsP79mEBwgckjZ0jo+DLeFjntzcZptpdaWcu+1AL&#10;LiGfooImhD6V0leNsegnrjfE3tENFgPLoZZ6wCuX207GUTSXFlvihQZ7UzSmOu3PVsFLsX3DXRnb&#10;xXdXPL8eN/3n4WOm1P3duFmBCGYMf2H4xWd0yJmpdGfSXnQK5tOYvwQ2kiUIDiyfHmcgSgVxkiQg&#10;80z+v5D/AAAA//8DAFBLAQItABQABgAIAAAAIQC2gziS/gAAAOEBAAATAAAAAAAAAAAAAAAAAAAA&#10;AABbQ29udGVudF9UeXBlc10ueG1sUEsBAi0AFAAGAAgAAAAhADj9If/WAAAAlAEAAAsAAAAAAAAA&#10;AAAAAAAALwEAAF9yZWxzLy5yZWxzUEsBAi0AFAAGAAgAAAAhAGxkZ181AgAAaQQAAA4AAAAAAAAA&#10;AAAAAAAALgIAAGRycy9lMm9Eb2MueG1sUEsBAi0AFAAGAAgAAAAhAAu/gCjiAAAACgEAAA8AAAAA&#10;AAAAAAAAAAAAjwQAAGRycy9kb3ducmV2LnhtbFBLBQYAAAAABAAEAPMAAACeBQAAAAA=&#10;" filled="f" stroked="f" strokeweight=".5pt">
                <v:textbox>
                  <w:txbxContent>
                    <w:p w:rsidR="00190C4A" w:rsidRDefault="00190C4A" w:rsidP="00190C4A">
                      <w:r>
                        <w:rPr>
                          <w:noProof/>
                        </w:rPr>
                        <w:drawing>
                          <wp:inline distT="0" distB="0" distL="0" distR="0" wp14:anchorId="658662B6" wp14:editId="6F85CA4A">
                            <wp:extent cx="1371600" cy="1485900"/>
                            <wp:effectExtent l="0" t="0" r="0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1600" cy="1485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t>a)</w:t>
      </w:r>
      <w:r>
        <w:tab/>
        <w:t xml:space="preserve">                                                                                   </w:t>
      </w:r>
      <w:proofErr w:type="gramStart"/>
      <w:r>
        <w:t>b</w:t>
      </w:r>
      <w:proofErr w:type="gramEnd"/>
      <w:r>
        <w:t xml:space="preserve">)  </w:t>
      </w:r>
    </w:p>
    <w:p w:rsidR="00190C4A" w:rsidRDefault="00190C4A" w:rsidP="00190C4A">
      <w:r>
        <w:t xml:space="preserve">                                 </w:t>
      </w:r>
    </w:p>
    <w:p w:rsidR="00190C4A" w:rsidRDefault="00190C4A" w:rsidP="00190C4A"/>
    <w:p w:rsidR="00190C4A" w:rsidRDefault="00190C4A" w:rsidP="00190C4A"/>
    <w:p w:rsidR="00190C4A" w:rsidRDefault="00190C4A" w:rsidP="00190C4A"/>
    <w:p w:rsidR="00190C4A" w:rsidRDefault="00190C4A" w:rsidP="00190C4A"/>
    <w:p w:rsidR="00190C4A" w:rsidRDefault="00190C4A" w:rsidP="00190C4A"/>
    <w:p w:rsidR="00190C4A" w:rsidRDefault="00190C4A" w:rsidP="00190C4A"/>
    <w:p w:rsidR="00190C4A" w:rsidRDefault="00190C4A" w:rsidP="00190C4A"/>
    <w:p w:rsidR="00190C4A" w:rsidRDefault="00190C4A" w:rsidP="00190C4A"/>
    <w:p w:rsidR="00190C4A" w:rsidRDefault="00190C4A" w:rsidP="00190C4A">
      <w:bookmarkStart w:id="0" w:name="_GoBack"/>
      <w:bookmarkEnd w:id="0"/>
    </w:p>
    <w:p w:rsidR="001561C2" w:rsidRDefault="001561C2"/>
    <w:sectPr w:rsidR="001561C2" w:rsidSect="00861D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NewCaledonia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C4A"/>
    <w:rsid w:val="001561C2"/>
    <w:rsid w:val="00190C4A"/>
    <w:rsid w:val="0086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0C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C4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0C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C4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9.wmf"/><Relationship Id="rId26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3.wmf"/><Relationship Id="rId12" Type="http://schemas.openxmlformats.org/officeDocument/2006/relationships/image" Target="media/image6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microsoft.com/office/2007/relationships/stylesWithEffects" Target="stylesWithEffects.xml"/><Relationship Id="rId16" Type="http://schemas.openxmlformats.org/officeDocument/2006/relationships/image" Target="media/image8.wmf"/><Relationship Id="rId20" Type="http://schemas.openxmlformats.org/officeDocument/2006/relationships/image" Target="media/image10.wm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oleObject" Target="embeddings/oleObject2.bin"/><Relationship Id="rId24" Type="http://schemas.openxmlformats.org/officeDocument/2006/relationships/image" Target="media/image12.wmf"/><Relationship Id="rId5" Type="http://schemas.openxmlformats.org/officeDocument/2006/relationships/image" Target="media/image1.png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fontTable" Target="fontTable.xml"/><Relationship Id="rId10" Type="http://schemas.openxmlformats.org/officeDocument/2006/relationships/image" Target="media/image5.wmf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7.wmf"/><Relationship Id="rId22" Type="http://schemas.openxmlformats.org/officeDocument/2006/relationships/image" Target="media/image11.wmf"/><Relationship Id="rId27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kimmie</dc:creator>
  <cp:lastModifiedBy>kimmie</cp:lastModifiedBy>
  <cp:revision>1</cp:revision>
  <dcterms:created xsi:type="dcterms:W3CDTF">2010-12-21T01:52:00Z</dcterms:created>
  <dcterms:modified xsi:type="dcterms:W3CDTF">2010-12-21T01:53:00Z</dcterms:modified>
</cp:coreProperties>
</file>